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rPr>
          <w:b/>
          <w:bCs/>
          <w:color w:val="auto"/>
          <w:sz w:val="28"/>
          <w:szCs w:val="28"/>
        </w:rPr>
      </w:pPr>
      <w:r w:rsidRPr="00C853BC">
        <w:rPr>
          <w:b/>
          <w:bCs/>
          <w:color w:val="auto"/>
          <w:sz w:val="28"/>
          <w:szCs w:val="28"/>
        </w:rPr>
        <w:t>СОВЕТ ДЕПУТАТОВ</w:t>
      </w:r>
    </w:p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rPr>
          <w:b/>
          <w:bCs/>
          <w:color w:val="auto"/>
          <w:sz w:val="28"/>
          <w:szCs w:val="28"/>
        </w:rPr>
      </w:pPr>
      <w:r w:rsidRPr="00C853BC">
        <w:rPr>
          <w:b/>
          <w:bCs/>
          <w:color w:val="auto"/>
          <w:sz w:val="28"/>
          <w:szCs w:val="28"/>
        </w:rPr>
        <w:t>МОЖАЙСКОГО МУНИЦИПАЛЬНОГО РАЙОНА</w:t>
      </w:r>
    </w:p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rPr>
          <w:b/>
          <w:bCs/>
          <w:color w:val="auto"/>
          <w:sz w:val="28"/>
          <w:szCs w:val="28"/>
        </w:rPr>
      </w:pPr>
      <w:r w:rsidRPr="00C853BC">
        <w:rPr>
          <w:b/>
          <w:bCs/>
          <w:color w:val="auto"/>
          <w:sz w:val="28"/>
          <w:szCs w:val="28"/>
        </w:rPr>
        <w:t>РЕШЕНИЕ</w:t>
      </w:r>
    </w:p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rPr>
          <w:b/>
          <w:bCs/>
          <w:color w:val="auto"/>
          <w:sz w:val="28"/>
          <w:szCs w:val="28"/>
        </w:rPr>
      </w:pPr>
    </w:p>
    <w:p w:rsidR="00C64C4D" w:rsidRPr="00326248" w:rsidRDefault="00C64C4D" w:rsidP="008D4D9B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        № </w:t>
      </w:r>
    </w:p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outlineLvl w:val="0"/>
        <w:rPr>
          <w:b/>
          <w:bCs/>
          <w:color w:val="auto"/>
        </w:rPr>
      </w:pPr>
    </w:p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outlineLvl w:val="0"/>
        <w:rPr>
          <w:b/>
          <w:bCs/>
          <w:color w:val="auto"/>
        </w:rPr>
      </w:pPr>
      <w:r w:rsidRPr="00C853BC">
        <w:rPr>
          <w:b/>
          <w:bCs/>
          <w:color w:val="auto"/>
        </w:rPr>
        <w:t xml:space="preserve">О внесении изменений в решение Совета депутатов </w:t>
      </w:r>
      <w:r>
        <w:rPr>
          <w:b/>
          <w:bCs/>
          <w:color w:val="auto"/>
        </w:rPr>
        <w:t xml:space="preserve">городского </w:t>
      </w:r>
      <w:r w:rsidRPr="00C853BC">
        <w:rPr>
          <w:b/>
          <w:bCs/>
          <w:color w:val="auto"/>
        </w:rPr>
        <w:t xml:space="preserve">поселения </w:t>
      </w:r>
      <w:r>
        <w:rPr>
          <w:b/>
          <w:bCs/>
          <w:color w:val="auto"/>
        </w:rPr>
        <w:t>Уваровка</w:t>
      </w:r>
      <w:r w:rsidRPr="00C853BC">
        <w:rPr>
          <w:b/>
          <w:bCs/>
          <w:color w:val="auto"/>
        </w:rPr>
        <w:t xml:space="preserve"> от 21.12.2017 № </w:t>
      </w:r>
      <w:r>
        <w:rPr>
          <w:b/>
          <w:bCs/>
          <w:color w:val="auto"/>
        </w:rPr>
        <w:t>21</w:t>
      </w:r>
      <w:r w:rsidRPr="00C853BC">
        <w:rPr>
          <w:b/>
          <w:bCs/>
          <w:color w:val="auto"/>
        </w:rPr>
        <w:t>/</w:t>
      </w:r>
      <w:r>
        <w:rPr>
          <w:b/>
          <w:bCs/>
          <w:color w:val="auto"/>
        </w:rPr>
        <w:t>6</w:t>
      </w:r>
      <w:r w:rsidRPr="00C853BC">
        <w:rPr>
          <w:b/>
          <w:bCs/>
          <w:color w:val="auto"/>
        </w:rPr>
        <w:t xml:space="preserve"> «О бюджете </w:t>
      </w:r>
      <w:r>
        <w:rPr>
          <w:b/>
          <w:bCs/>
          <w:color w:val="auto"/>
        </w:rPr>
        <w:t>городского</w:t>
      </w:r>
      <w:r w:rsidRPr="00C853BC">
        <w:rPr>
          <w:b/>
          <w:bCs/>
          <w:color w:val="auto"/>
        </w:rPr>
        <w:t xml:space="preserve"> поселения </w:t>
      </w:r>
      <w:r>
        <w:rPr>
          <w:b/>
          <w:bCs/>
          <w:color w:val="auto"/>
        </w:rPr>
        <w:t>Уваровка</w:t>
      </w:r>
      <w:r w:rsidRPr="00C853BC">
        <w:rPr>
          <w:b/>
          <w:bCs/>
          <w:color w:val="auto"/>
        </w:rPr>
        <w:t xml:space="preserve"> Можайского муниципального района Московской области на 2018 год и на плановый период 2019 и 2020 годов»</w:t>
      </w:r>
    </w:p>
    <w:p w:rsidR="00C64C4D" w:rsidRPr="00C853BC" w:rsidRDefault="00C64C4D" w:rsidP="00C853BC">
      <w:pPr>
        <w:pStyle w:val="BodyText"/>
        <w:shd w:val="clear" w:color="auto" w:fill="auto"/>
        <w:spacing w:before="0" w:line="240" w:lineRule="auto"/>
        <w:jc w:val="center"/>
        <w:outlineLvl w:val="0"/>
        <w:rPr>
          <w:b/>
          <w:bCs/>
          <w:color w:val="auto"/>
        </w:rPr>
      </w:pPr>
    </w:p>
    <w:p w:rsidR="00C64C4D" w:rsidRDefault="00C64C4D" w:rsidP="005D1921">
      <w:pPr>
        <w:jc w:val="center"/>
        <w:rPr>
          <w:b/>
          <w:bCs/>
        </w:rPr>
      </w:pPr>
    </w:p>
    <w:p w:rsidR="00C64C4D" w:rsidRPr="005C75DD" w:rsidRDefault="00C64C4D" w:rsidP="005C75DD">
      <w:pPr>
        <w:pStyle w:val="BodyText3"/>
        <w:spacing w:after="0"/>
        <w:ind w:firstLine="567"/>
        <w:jc w:val="both"/>
        <w:rPr>
          <w:sz w:val="24"/>
          <w:szCs w:val="24"/>
        </w:rPr>
      </w:pPr>
      <w:r w:rsidRPr="005C75DD">
        <w:rPr>
          <w:sz w:val="24"/>
          <w:szCs w:val="24"/>
        </w:rPr>
        <w:t>В соответствии с Законом Московской области от 27.01.2018 № 1/2018-ОЗ «Об организации местного самоуправления на территории Можайского муниципального района» и решени</w:t>
      </w:r>
      <w:r>
        <w:rPr>
          <w:sz w:val="24"/>
          <w:szCs w:val="24"/>
        </w:rPr>
        <w:t>ем</w:t>
      </w:r>
      <w:r w:rsidRPr="005C75DD">
        <w:rPr>
          <w:sz w:val="24"/>
          <w:szCs w:val="24"/>
        </w:rPr>
        <w:t xml:space="preserve"> Совета депутатов Можайского муниципального района от 09.02.2018 № 943/63 «О реализации Закона Московской области от 27.01.2018 № 1/2018-ОЗ «Об организации местного самоуправления на территории Можайского муниципального района»  Совет депутатов Можайского муниципального района </w:t>
      </w:r>
      <w:r w:rsidRPr="005C75DD">
        <w:rPr>
          <w:b/>
          <w:bCs/>
          <w:sz w:val="24"/>
          <w:szCs w:val="24"/>
        </w:rPr>
        <w:t>РЕШИЛ</w:t>
      </w:r>
      <w:r w:rsidRPr="005C75DD">
        <w:rPr>
          <w:sz w:val="24"/>
          <w:szCs w:val="24"/>
        </w:rPr>
        <w:t>:</w:t>
      </w:r>
    </w:p>
    <w:p w:rsidR="00C64C4D" w:rsidRPr="005C75DD" w:rsidRDefault="00C64C4D" w:rsidP="005C75DD">
      <w:pPr>
        <w:pStyle w:val="BodyText3"/>
        <w:spacing w:after="0"/>
        <w:ind w:firstLine="567"/>
        <w:jc w:val="both"/>
        <w:rPr>
          <w:sz w:val="24"/>
          <w:szCs w:val="24"/>
        </w:rPr>
      </w:pPr>
    </w:p>
    <w:p w:rsidR="00C64C4D" w:rsidRPr="009F0D0B" w:rsidRDefault="00C64C4D" w:rsidP="00C44077">
      <w:pPr>
        <w:shd w:val="clear" w:color="auto" w:fill="FFFFFF"/>
        <w:ind w:right="-1" w:firstLine="567"/>
        <w:jc w:val="both"/>
      </w:pPr>
      <w:r w:rsidRPr="009F3F2B">
        <w:t>1.</w:t>
      </w:r>
      <w:r>
        <w:rPr>
          <w:b/>
          <w:bCs/>
        </w:rPr>
        <w:t xml:space="preserve"> </w:t>
      </w:r>
      <w:r>
        <w:t xml:space="preserve">Утвердить изменения доходов и </w:t>
      </w:r>
      <w:r w:rsidRPr="009F0D0B">
        <w:t>расходов бюджета городского поселения Уваровка на 201</w:t>
      </w:r>
      <w:r>
        <w:t>8</w:t>
      </w:r>
      <w:r w:rsidRPr="009F0D0B">
        <w:t xml:space="preserve"> год согласно приложению 1 к настоящему </w:t>
      </w:r>
      <w:r>
        <w:t>р</w:t>
      </w:r>
      <w:r w:rsidRPr="009F0D0B">
        <w:t>ешению.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 w:rsidRPr="009F3F2B">
        <w:t>2.</w:t>
      </w:r>
      <w:r>
        <w:t xml:space="preserve"> </w:t>
      </w:r>
      <w:r w:rsidRPr="009F0D0B">
        <w:t xml:space="preserve">Внести в Решение Совета депутатов городского поселения Уваровка </w:t>
      </w:r>
      <w:r>
        <w:t>от 21</w:t>
      </w:r>
      <w:r w:rsidRPr="00E824ED">
        <w:t>.12.201</w:t>
      </w:r>
      <w:r>
        <w:t xml:space="preserve">7 </w:t>
      </w:r>
      <w:r w:rsidRPr="00E824ED">
        <w:t>№</w:t>
      </w:r>
      <w:r>
        <w:t xml:space="preserve"> 21/6</w:t>
      </w:r>
      <w:r w:rsidRPr="00E824ED">
        <w:t xml:space="preserve"> "О бюджете городского поселения Уваровка Можайского муниципального района Московской области на 201</w:t>
      </w:r>
      <w:r>
        <w:t xml:space="preserve">8 </w:t>
      </w:r>
      <w:r w:rsidRPr="00E824ED">
        <w:t>год и плановый период 201</w:t>
      </w:r>
      <w:r>
        <w:t>9</w:t>
      </w:r>
      <w:r w:rsidRPr="00E824ED">
        <w:t xml:space="preserve"> и 20</w:t>
      </w:r>
      <w:r>
        <w:t>20</w:t>
      </w:r>
      <w:r w:rsidRPr="00E824ED">
        <w:t xml:space="preserve"> годов"</w:t>
      </w:r>
      <w:r>
        <w:t xml:space="preserve"> </w:t>
      </w:r>
      <w:r w:rsidRPr="003130D6">
        <w:t>(с</w:t>
      </w:r>
      <w:r>
        <w:t xml:space="preserve"> учетом </w:t>
      </w:r>
      <w:r w:rsidRPr="003130D6">
        <w:t xml:space="preserve"> изменени</w:t>
      </w:r>
      <w:r>
        <w:t>й</w:t>
      </w:r>
      <w:r w:rsidRPr="003130D6">
        <w:t>, внесенны</w:t>
      </w:r>
      <w:r>
        <w:t>х</w:t>
      </w:r>
      <w:r w:rsidRPr="003130D6">
        <w:t xml:space="preserve"> решением Совета депутатов городского поселения Уваровка от </w:t>
      </w:r>
      <w:r>
        <w:t>29</w:t>
      </w:r>
      <w:r w:rsidRPr="003130D6">
        <w:t>.0</w:t>
      </w:r>
      <w:r>
        <w:t>1</w:t>
      </w:r>
      <w:r w:rsidRPr="003130D6">
        <w:t>.201</w:t>
      </w:r>
      <w:r>
        <w:t>8</w:t>
      </w:r>
      <w:r w:rsidRPr="003130D6">
        <w:t xml:space="preserve"> №</w:t>
      </w:r>
      <w:r>
        <w:t xml:space="preserve"> 33/7, от 27.02.2018 № 991/64</w:t>
      </w:r>
      <w:r w:rsidRPr="003130D6">
        <w:t xml:space="preserve">) </w:t>
      </w:r>
      <w:r w:rsidRPr="00E824ED">
        <w:t>следующие</w:t>
      </w:r>
      <w:r w:rsidRPr="009F0D0B">
        <w:t xml:space="preserve"> изменения:</w:t>
      </w:r>
    </w:p>
    <w:p w:rsidR="00C64C4D" w:rsidRDefault="00C64C4D" w:rsidP="00393CC9">
      <w:pPr>
        <w:shd w:val="clear" w:color="auto" w:fill="FFFFFF"/>
        <w:ind w:right="-1" w:firstLine="567"/>
        <w:jc w:val="both"/>
      </w:pPr>
      <w:r w:rsidRPr="00393CC9">
        <w:t>1) в пункте 1:</w:t>
      </w:r>
    </w:p>
    <w:p w:rsidR="00C64C4D" w:rsidRDefault="00C64C4D" w:rsidP="00393CC9">
      <w:pPr>
        <w:shd w:val="clear" w:color="auto" w:fill="FFFFFF"/>
        <w:ind w:right="-1" w:firstLine="567"/>
        <w:jc w:val="both"/>
      </w:pPr>
      <w:r>
        <w:t>- в абзаце втором:</w:t>
      </w:r>
    </w:p>
    <w:p w:rsidR="00C64C4D" w:rsidRDefault="00C64C4D" w:rsidP="00393CC9">
      <w:pPr>
        <w:shd w:val="clear" w:color="auto" w:fill="FFFFFF"/>
        <w:ind w:right="-1" w:firstLine="567"/>
        <w:jc w:val="both"/>
      </w:pPr>
      <w:r>
        <w:t xml:space="preserve"> цифры «</w:t>
      </w:r>
      <w:r w:rsidRPr="00393CC9">
        <w:t>61 887,3</w:t>
      </w:r>
      <w:r>
        <w:t>» заменить цифрами «63 171,2»;</w:t>
      </w:r>
    </w:p>
    <w:p w:rsidR="00C64C4D" w:rsidRPr="00393CC9" w:rsidRDefault="00C64C4D" w:rsidP="00393CC9">
      <w:pPr>
        <w:shd w:val="clear" w:color="auto" w:fill="FFFFFF"/>
        <w:ind w:right="-1" w:firstLine="567"/>
        <w:jc w:val="both"/>
      </w:pPr>
      <w:r>
        <w:t xml:space="preserve"> цифры «</w:t>
      </w:r>
      <w:r w:rsidRPr="00393CC9">
        <w:t>5 409,3</w:t>
      </w:r>
      <w:r>
        <w:t>» заменить цифрами «6 693,2»;</w:t>
      </w:r>
    </w:p>
    <w:p w:rsidR="00C64C4D" w:rsidRDefault="00C64C4D" w:rsidP="00393CC9">
      <w:pPr>
        <w:shd w:val="clear" w:color="auto" w:fill="FFFFFF"/>
        <w:ind w:right="-1" w:firstLine="567"/>
        <w:jc w:val="both"/>
      </w:pPr>
      <w:r w:rsidRPr="00A329A1">
        <w:t xml:space="preserve">- в </w:t>
      </w:r>
      <w:r>
        <w:t>абзаце третьем:</w:t>
      </w:r>
    </w:p>
    <w:p w:rsidR="00C64C4D" w:rsidRPr="00393CC9" w:rsidRDefault="00C64C4D" w:rsidP="00393CC9">
      <w:pPr>
        <w:shd w:val="clear" w:color="auto" w:fill="FFFFFF"/>
        <w:ind w:right="-1" w:firstLine="567"/>
        <w:jc w:val="both"/>
      </w:pPr>
      <w:r w:rsidRPr="00A329A1">
        <w:t xml:space="preserve"> цифры «68</w:t>
      </w:r>
      <w:r>
        <w:t xml:space="preserve"> </w:t>
      </w:r>
      <w:r w:rsidRPr="00A329A1">
        <w:t>798,3» заменить цифрами «70</w:t>
      </w:r>
      <w:r>
        <w:t xml:space="preserve"> </w:t>
      </w:r>
      <w:r w:rsidRPr="00A329A1">
        <w:t>082,2»;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2) пункт 8 изложить в следующей редакции: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«8. Установить, что в расходах бюджета</w:t>
      </w:r>
      <w:r w:rsidRPr="00324AA2">
        <w:t xml:space="preserve"> </w:t>
      </w:r>
      <w:r w:rsidRPr="00E824ED">
        <w:t>городского поселения Уваровка</w:t>
      </w:r>
      <w:r>
        <w:t xml:space="preserve"> на 2018 год предусматриваются: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 xml:space="preserve"> -</w:t>
      </w:r>
      <w:r w:rsidRPr="00393CC9">
        <w:t xml:space="preserve"> 1418,0 тыс. рублей на </w:t>
      </w:r>
      <w:r>
        <w:t>реализацию мероприятий</w:t>
      </w:r>
      <w:r w:rsidRPr="00393CC9">
        <w:t xml:space="preserve"> на обеспечение жильем молодых семей в рамках муниципальной программы городского поселения Уваровка «Обеспечение жильем молодых семей» на 2016-2020 годы</w:t>
      </w:r>
      <w:r>
        <w:t>,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подпрограммы «Обеспечение жильем молодых семей» государственной программы Московской области «Жилище» на 2017-2027 годы;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- 212,0 тыс. рублей на софинансирование мероприятий, финансируемых за счет субсидии из бюджета Московской области, на ремонт подъездов многоквартирных домов;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- 622,3 тыс. рублей на софинансирование работ по капитальному ремонту и ремонту автомобильных дорог общего пользования населенных пунктов;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 w:rsidRPr="00BF19A2">
        <w:t>- 296,8 тыс. рублей на поддержку государственных программ субъектов Российской Федерации и муниципальных программ формирования современной городской среды;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- 62,0 тыс. рублей на софинансирование расходов на повышение заработной платы работникам муниципальных учреждений в сфере культуры;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- 40,0 тыс. рублей на софинансирование мероприятий по комплексной борьбе с борщевиком.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Расходование средств, предусмотренных настоящим пунктом, осуществляется при условии заключения соответствующих соглашений между центральными исполнительными органами государственной власти Московской области и администрацией городского поселения Уваровка»;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3) пункт 23 изложить в следующей редакции: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«23.  Принять к сведению размеры межбюджетных трансфертов из бюджета Московской области в бюджет городского поселения Уваровка: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а) в 2018 году:</w:t>
      </w:r>
    </w:p>
    <w:p w:rsidR="00C64C4D" w:rsidRPr="005A1DD8" w:rsidRDefault="00C64C4D" w:rsidP="00C44077">
      <w:pPr>
        <w:shd w:val="clear" w:color="auto" w:fill="FFFFFF"/>
        <w:ind w:right="-1" w:firstLine="567"/>
        <w:jc w:val="both"/>
        <w:rPr>
          <w:b/>
        </w:rPr>
      </w:pPr>
      <w:r w:rsidRPr="005A1DD8">
        <w:rPr>
          <w:b/>
        </w:rPr>
        <w:t>Дотации: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по осуществлению полномочий по решению вопросов местного значения, отнесенных в соответствии с законодательством Российской Федерации к полномочиям органов местного самоуправления поселения, на выравнивание бюджетной обеспеченности поселений в сумме 143,0 тыс. рублей;</w:t>
      </w:r>
    </w:p>
    <w:p w:rsidR="00C64C4D" w:rsidRDefault="00C64C4D" w:rsidP="00C44077">
      <w:pPr>
        <w:shd w:val="clear" w:color="auto" w:fill="FFFFFF"/>
        <w:ind w:right="-1" w:firstLine="567"/>
        <w:jc w:val="both"/>
        <w:rPr>
          <w:b/>
        </w:rPr>
      </w:pPr>
      <w:r w:rsidRPr="005A1DD8">
        <w:rPr>
          <w:b/>
        </w:rPr>
        <w:t>Субсидии: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 w:rsidRPr="005A1DD8">
        <w:t xml:space="preserve">- на </w:t>
      </w:r>
      <w:r>
        <w:t>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 населенных пунктов в сумме 1710,0 тыс. рублей;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на поддержку государственных программ субъектов Российской Федерации и муниципальных программ формирования современной городской среды в сумме 678,3 тыс. рублей;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на ремонт подъездов многоквартирных домов в сумме 1751,0 тыс. рублей;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на софинансирование расходов на повышение заработной платы работникам муниципальных учреждений в сфере культуры в сумме 516,0 тыс. рублей;</w:t>
      </w:r>
    </w:p>
    <w:p w:rsidR="00C64C4D" w:rsidRPr="005A1DD8" w:rsidRDefault="00C64C4D" w:rsidP="00C44077">
      <w:pPr>
        <w:shd w:val="clear" w:color="auto" w:fill="FFFFFF"/>
        <w:ind w:right="-1" w:firstLine="567"/>
        <w:jc w:val="both"/>
      </w:pPr>
      <w:r>
        <w:t>- на софинансирование мероприятий по комплексной борьбе с борщевиком в сумме 324,0 тыс. рублей;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 xml:space="preserve"> - на реализацию </w:t>
      </w:r>
      <w:r w:rsidRPr="004A1741">
        <w:t>мероприятий на обеспечение жильем молодых семей в 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подпрограммы «Обеспечение жильем молодых семей» государственной программы Московской области «Жилище» на 2017-2027 годы</w:t>
      </w:r>
      <w:r>
        <w:t xml:space="preserve"> в сумме 1283,9 тыс. рублей</w:t>
      </w:r>
      <w:r w:rsidRPr="004A1741">
        <w:t>;</w:t>
      </w:r>
    </w:p>
    <w:p w:rsidR="00C64C4D" w:rsidRPr="00742E47" w:rsidRDefault="00C64C4D" w:rsidP="00C44077">
      <w:pPr>
        <w:shd w:val="clear" w:color="auto" w:fill="FFFFFF"/>
        <w:ind w:right="-1" w:firstLine="567"/>
        <w:jc w:val="both"/>
        <w:rPr>
          <w:b/>
        </w:rPr>
      </w:pPr>
      <w:r w:rsidRPr="00742E47">
        <w:rPr>
          <w:b/>
        </w:rPr>
        <w:t>Субвенции: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на осуществление полномочий по первичному воинскому учету на территориях, где отсутствуют военные комиссариаты, за счет средств, перечисляемых из федерального бюджета в сумме 287,0 тыс. рублей.</w:t>
      </w:r>
    </w:p>
    <w:p w:rsidR="00C64C4D" w:rsidRDefault="00C64C4D" w:rsidP="00742E47">
      <w:pPr>
        <w:shd w:val="clear" w:color="auto" w:fill="FFFFFF"/>
        <w:ind w:right="-1" w:firstLine="567"/>
        <w:jc w:val="both"/>
      </w:pPr>
      <w:r>
        <w:t>б) на 2019 год:</w:t>
      </w:r>
    </w:p>
    <w:p w:rsidR="00C64C4D" w:rsidRPr="005A1DD8" w:rsidRDefault="00C64C4D" w:rsidP="00742E47">
      <w:pPr>
        <w:shd w:val="clear" w:color="auto" w:fill="FFFFFF"/>
        <w:ind w:right="-1" w:firstLine="567"/>
        <w:jc w:val="both"/>
        <w:rPr>
          <w:b/>
        </w:rPr>
      </w:pPr>
      <w:r w:rsidRPr="005A1DD8">
        <w:rPr>
          <w:b/>
        </w:rPr>
        <w:t>Дотации:</w:t>
      </w:r>
    </w:p>
    <w:p w:rsidR="00C64C4D" w:rsidRDefault="00C64C4D" w:rsidP="00742E47">
      <w:pPr>
        <w:shd w:val="clear" w:color="auto" w:fill="FFFFFF"/>
        <w:ind w:right="-1" w:firstLine="567"/>
        <w:jc w:val="both"/>
      </w:pPr>
      <w:r>
        <w:t>- по осуществлению полномочий по решению вопросов местного значения, отнесенных в соответствии с законодательством Российской Федерации к полномочиям органов местного самоуправления поселения, на выравнивание бюджетной обеспеченности поселений в сумме 15,0 тыс. рублей:</w:t>
      </w:r>
    </w:p>
    <w:p w:rsidR="00C64C4D" w:rsidRPr="00742E47" w:rsidRDefault="00C64C4D" w:rsidP="00742E47">
      <w:pPr>
        <w:shd w:val="clear" w:color="auto" w:fill="FFFFFF"/>
        <w:ind w:right="-1" w:firstLine="567"/>
        <w:jc w:val="both"/>
        <w:rPr>
          <w:b/>
        </w:rPr>
      </w:pPr>
      <w:r w:rsidRPr="00742E47">
        <w:rPr>
          <w:b/>
        </w:rPr>
        <w:t>Субвенции:</w:t>
      </w:r>
    </w:p>
    <w:p w:rsidR="00C64C4D" w:rsidRDefault="00C64C4D" w:rsidP="00742E47">
      <w:pPr>
        <w:shd w:val="clear" w:color="auto" w:fill="FFFFFF"/>
        <w:ind w:right="-1" w:firstLine="567"/>
        <w:jc w:val="both"/>
      </w:pPr>
      <w:r>
        <w:t>- на осуществление полномочий по первичному воинскому учету на территориях, где отсутствуют военные комиссариаты, за счет средств, перечисляемых из федерального бюджета в сумме 290,0 тыс. рублей.</w:t>
      </w:r>
    </w:p>
    <w:p w:rsidR="00C64C4D" w:rsidRDefault="00C64C4D" w:rsidP="00BC02C2">
      <w:pPr>
        <w:shd w:val="clear" w:color="auto" w:fill="FFFFFF"/>
        <w:ind w:right="-1" w:firstLine="567"/>
        <w:jc w:val="both"/>
      </w:pPr>
      <w:r>
        <w:t>б) на 2020 год:</w:t>
      </w:r>
    </w:p>
    <w:p w:rsidR="00C64C4D" w:rsidRPr="005A1DD8" w:rsidRDefault="00C64C4D" w:rsidP="00BC02C2">
      <w:pPr>
        <w:shd w:val="clear" w:color="auto" w:fill="FFFFFF"/>
        <w:ind w:right="-1" w:firstLine="567"/>
        <w:jc w:val="both"/>
        <w:rPr>
          <w:b/>
        </w:rPr>
      </w:pPr>
      <w:r w:rsidRPr="005A1DD8">
        <w:rPr>
          <w:b/>
        </w:rPr>
        <w:t>Дотации:</w:t>
      </w:r>
    </w:p>
    <w:p w:rsidR="00C64C4D" w:rsidRDefault="00C64C4D" w:rsidP="00BC02C2">
      <w:pPr>
        <w:shd w:val="clear" w:color="auto" w:fill="FFFFFF"/>
        <w:ind w:right="-1" w:firstLine="567"/>
        <w:jc w:val="both"/>
      </w:pPr>
      <w:r>
        <w:t>- по осуществлению полномочий по решению вопросов местного значения, отнесенных в соответствии с законодательством Российской Федерации к полномочиям органов местного самоуправления поселения, на выравнивание бюджетной обеспеченности поселений в сумме 77,0 тыс. рублей:</w:t>
      </w:r>
    </w:p>
    <w:p w:rsidR="00C64C4D" w:rsidRPr="00742E47" w:rsidRDefault="00C64C4D" w:rsidP="00BC02C2">
      <w:pPr>
        <w:shd w:val="clear" w:color="auto" w:fill="FFFFFF"/>
        <w:ind w:right="-1" w:firstLine="567"/>
        <w:jc w:val="both"/>
        <w:rPr>
          <w:b/>
        </w:rPr>
      </w:pPr>
      <w:r w:rsidRPr="00742E47">
        <w:rPr>
          <w:b/>
        </w:rPr>
        <w:t>Субвенции:</w:t>
      </w:r>
    </w:p>
    <w:p w:rsidR="00C64C4D" w:rsidRDefault="00C64C4D" w:rsidP="00C44077">
      <w:pPr>
        <w:shd w:val="clear" w:color="auto" w:fill="FFFFFF"/>
        <w:ind w:right="-1" w:firstLine="567"/>
        <w:jc w:val="both"/>
      </w:pPr>
      <w:r>
        <w:t>- на осуществление полномочий по первичному воинскому учету на территориях, где отсутствуют военные комиссариаты, за счет средств, перечисляемых из федерального бюджета в сумме 301,0 тыс. рублей.</w:t>
      </w:r>
      <w:r w:rsidRPr="004A1741">
        <w:t>»</w:t>
      </w:r>
      <w:r>
        <w:t>;</w:t>
      </w:r>
    </w:p>
    <w:p w:rsidR="00C64C4D" w:rsidRDefault="00C64C4D" w:rsidP="00C1547B">
      <w:pPr>
        <w:shd w:val="clear" w:color="auto" w:fill="FFFFFF"/>
        <w:ind w:right="-1" w:firstLine="567"/>
        <w:jc w:val="both"/>
      </w:pPr>
      <w:r>
        <w:t>4) приложение 1 «Поступления доходов в бюджет городского поселения Уваровка по основным источникам на 2018 год» изложить в редакции согласно приложению 2 к настоящему решению;</w:t>
      </w:r>
    </w:p>
    <w:p w:rsidR="00C64C4D" w:rsidRDefault="00C64C4D" w:rsidP="00C1547B">
      <w:pPr>
        <w:shd w:val="clear" w:color="auto" w:fill="FFFFFF"/>
        <w:ind w:right="-1" w:firstLine="567"/>
        <w:jc w:val="both"/>
      </w:pPr>
      <w:r>
        <w:t>5) приложение 2 «Перечень главных администраторов доходов бюджета городского поселения Уваровка»</w:t>
      </w:r>
      <w:r w:rsidRPr="00283DA6">
        <w:t xml:space="preserve"> изложить в редакции согласно приложению 3 к настоящему решению</w:t>
      </w:r>
    </w:p>
    <w:p w:rsidR="00C64C4D" w:rsidRDefault="00C64C4D" w:rsidP="00C1547B">
      <w:pPr>
        <w:shd w:val="clear" w:color="auto" w:fill="FFFFFF"/>
        <w:ind w:right="-1" w:firstLine="567"/>
        <w:jc w:val="both"/>
      </w:pPr>
      <w:r>
        <w:t xml:space="preserve">6) приложение 4 </w:t>
      </w:r>
      <w:r w:rsidRPr="002A02AD">
        <w:t>«</w:t>
      </w:r>
      <w:r w:rsidRPr="007018E2">
        <w:t>Распределение бюджетных ассигнований по разделам, подразделам, целевым статьям (муниципальным программам городского поселения Уваровка и непрограммным направлениям деятельности), группам и подгруппам видов расходов классификации расходов бюджета городского поселения Уваровка на 2018 год</w:t>
      </w:r>
      <w:r w:rsidRPr="009F0D0B">
        <w:t>» изложить в редакции согласно п</w:t>
      </w:r>
      <w:r>
        <w:t>риложению 4</w:t>
      </w:r>
      <w:r w:rsidRPr="009F0D0B">
        <w:t xml:space="preserve"> к настоящему </w:t>
      </w:r>
      <w:r>
        <w:t>р</w:t>
      </w:r>
      <w:r w:rsidRPr="009F0D0B">
        <w:t>ешению</w:t>
      </w:r>
      <w:r>
        <w:t>;</w:t>
      </w:r>
    </w:p>
    <w:p w:rsidR="00C64C4D" w:rsidRDefault="00C64C4D" w:rsidP="00C1547B">
      <w:pPr>
        <w:pStyle w:val="BodyText3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7) приложение 6 «В</w:t>
      </w:r>
      <w:r w:rsidRPr="009F0D0B">
        <w:rPr>
          <w:sz w:val="24"/>
          <w:szCs w:val="24"/>
        </w:rPr>
        <w:t>едомственная структура расходов бюджета городского поселения Уваровка на 201</w:t>
      </w:r>
      <w:r>
        <w:rPr>
          <w:sz w:val="24"/>
          <w:szCs w:val="24"/>
        </w:rPr>
        <w:t>8</w:t>
      </w:r>
      <w:r w:rsidRPr="009F0D0B">
        <w:rPr>
          <w:sz w:val="24"/>
          <w:szCs w:val="24"/>
        </w:rPr>
        <w:t xml:space="preserve"> год» изложить в редакции согласно приложению </w:t>
      </w:r>
      <w:r>
        <w:rPr>
          <w:sz w:val="24"/>
          <w:szCs w:val="24"/>
        </w:rPr>
        <w:t>5</w:t>
      </w:r>
      <w:r w:rsidRPr="009F0D0B">
        <w:rPr>
          <w:sz w:val="24"/>
          <w:szCs w:val="24"/>
        </w:rPr>
        <w:t xml:space="preserve"> к настоящему </w:t>
      </w:r>
      <w:r>
        <w:rPr>
          <w:sz w:val="24"/>
          <w:szCs w:val="24"/>
        </w:rPr>
        <w:t>р</w:t>
      </w:r>
      <w:r w:rsidRPr="009F0D0B">
        <w:rPr>
          <w:sz w:val="24"/>
          <w:szCs w:val="24"/>
        </w:rPr>
        <w:t>ешению;</w:t>
      </w:r>
    </w:p>
    <w:p w:rsidR="00C64C4D" w:rsidRDefault="00C64C4D" w:rsidP="00C1547B">
      <w:pPr>
        <w:shd w:val="clear" w:color="auto" w:fill="FFFFFF"/>
        <w:ind w:firstLine="567"/>
        <w:jc w:val="both"/>
      </w:pPr>
      <w:r>
        <w:t>8</w:t>
      </w:r>
      <w:r w:rsidRPr="009F0D0B">
        <w:t xml:space="preserve">) </w:t>
      </w:r>
      <w:r>
        <w:t>п</w:t>
      </w:r>
      <w:r w:rsidRPr="009F0D0B">
        <w:t xml:space="preserve">риложение </w:t>
      </w:r>
      <w:r>
        <w:t>8</w:t>
      </w:r>
      <w:r w:rsidRPr="009F0D0B">
        <w:t xml:space="preserve"> «</w:t>
      </w:r>
      <w:r w:rsidRPr="00966093">
        <w:t>Распределение бюджетных ассигнований по целевым статьям (муниципальным программам городского поселения Уваровка и непрограммным направлениям деятельности), группам и подгруппам видов расходов классификации расходов бюджета городского поселения Уваровка на 201</w:t>
      </w:r>
      <w:r>
        <w:t>8</w:t>
      </w:r>
      <w:r w:rsidRPr="00966093">
        <w:t xml:space="preserve"> год</w:t>
      </w:r>
      <w:r w:rsidRPr="009F0D0B">
        <w:t xml:space="preserve">» изложить в редакции согласно приложению </w:t>
      </w:r>
      <w:r>
        <w:t>6</w:t>
      </w:r>
      <w:r w:rsidRPr="009F0D0B">
        <w:t xml:space="preserve"> к настоящему </w:t>
      </w:r>
      <w:r>
        <w:t>р</w:t>
      </w:r>
      <w:r w:rsidRPr="009F0D0B">
        <w:t>ешению</w:t>
      </w:r>
      <w:r>
        <w:t>;</w:t>
      </w:r>
    </w:p>
    <w:p w:rsidR="00C64C4D" w:rsidRDefault="00C64C4D" w:rsidP="00C1547B">
      <w:pPr>
        <w:shd w:val="clear" w:color="auto" w:fill="FFFFFF"/>
        <w:ind w:firstLine="567"/>
        <w:jc w:val="both"/>
      </w:pPr>
      <w:r>
        <w:t>9) приложение 10 «</w:t>
      </w:r>
      <w:r w:rsidRPr="003130D6">
        <w:t>Иные межбюджетные трансферты бюджету Можайского муниципального района на финансирование расходов, связанных с передачей органам местного самоуправления Можайского муниципального района осуществления части полномочий  органов местного самоуправления городского поселения Уваровка по решению вопросов местного значения городского поселения Уваровка</w:t>
      </w:r>
      <w:r>
        <w:t xml:space="preserve"> и Можайского городского округа</w:t>
      </w:r>
      <w:r w:rsidRPr="003130D6">
        <w:t xml:space="preserve"> на 2018 год</w:t>
      </w:r>
      <w:r>
        <w:t>»</w:t>
      </w:r>
      <w:r w:rsidRPr="00AC14D7">
        <w:t xml:space="preserve"> изложить в редакции согласно приложению </w:t>
      </w:r>
      <w:r>
        <w:t>7</w:t>
      </w:r>
      <w:r w:rsidRPr="00AC14D7">
        <w:t xml:space="preserve"> к настоящему </w:t>
      </w:r>
      <w:r>
        <w:t>р</w:t>
      </w:r>
      <w:r w:rsidRPr="00AC14D7">
        <w:t>ешению;</w:t>
      </w:r>
    </w:p>
    <w:p w:rsidR="00C64C4D" w:rsidRPr="00AC14D7" w:rsidRDefault="00C64C4D" w:rsidP="00C1547B">
      <w:pPr>
        <w:shd w:val="clear" w:color="auto" w:fill="FFFFFF"/>
        <w:ind w:firstLine="567"/>
        <w:jc w:val="both"/>
      </w:pPr>
      <w:r>
        <w:t>10) приложение 13 «</w:t>
      </w:r>
      <w:r w:rsidRPr="007220EA">
        <w:t>Источники внутреннего финансирования дефицита бюджета городского поселения Уваровка на 2018 год</w:t>
      </w:r>
      <w:r>
        <w:t xml:space="preserve">» </w:t>
      </w:r>
      <w:r w:rsidRPr="007220EA">
        <w:t xml:space="preserve">изложить в редакции согласно приложению </w:t>
      </w:r>
      <w:r>
        <w:t>8</w:t>
      </w:r>
      <w:r w:rsidRPr="007220EA">
        <w:t xml:space="preserve"> к настоящему решению</w:t>
      </w:r>
      <w:r>
        <w:t>.</w:t>
      </w:r>
    </w:p>
    <w:p w:rsidR="00C64C4D" w:rsidRDefault="00C64C4D" w:rsidP="00061D4D">
      <w:pPr>
        <w:ind w:firstLine="567"/>
        <w:jc w:val="both"/>
      </w:pPr>
      <w:r w:rsidRPr="009F3F2B">
        <w:t>3.</w:t>
      </w:r>
      <w:r>
        <w:t xml:space="preserve"> </w:t>
      </w:r>
      <w:r w:rsidRPr="00092242">
        <w:t>Опубликовать настоящ</w:t>
      </w:r>
      <w:bookmarkStart w:id="0" w:name="_GoBack"/>
      <w:bookmarkEnd w:id="0"/>
      <w:r w:rsidRPr="00092242">
        <w:t>ее решение в газете «Новая жизнь» и разместить на официальном сайте администрации Можайского муниципального района.</w:t>
      </w:r>
    </w:p>
    <w:p w:rsidR="00C64C4D" w:rsidRPr="00497B45" w:rsidRDefault="00C64C4D" w:rsidP="00061D4D">
      <w:pPr>
        <w:shd w:val="clear" w:color="auto" w:fill="FFFFFF"/>
        <w:ind w:firstLine="567"/>
        <w:jc w:val="both"/>
        <w:rPr>
          <w:color w:val="auto"/>
        </w:rPr>
      </w:pPr>
      <w:r w:rsidRPr="009F3F2B">
        <w:rPr>
          <w:color w:val="auto"/>
        </w:rPr>
        <w:t>4.</w:t>
      </w:r>
      <w:r>
        <w:rPr>
          <w:color w:val="auto"/>
        </w:rPr>
        <w:t xml:space="preserve">  </w:t>
      </w:r>
      <w:r w:rsidRPr="00092242">
        <w:t>Настоящее решение вступает в силу со дня его опубликования.</w:t>
      </w:r>
    </w:p>
    <w:p w:rsidR="00C64C4D" w:rsidRDefault="00C64C4D" w:rsidP="00C44077">
      <w:pPr>
        <w:shd w:val="clear" w:color="auto" w:fill="FFFFFF"/>
        <w:jc w:val="both"/>
        <w:rPr>
          <w:color w:val="auto"/>
        </w:rPr>
      </w:pPr>
    </w:p>
    <w:p w:rsidR="00C64C4D" w:rsidRDefault="00C64C4D" w:rsidP="003D14DB">
      <w:pPr>
        <w:ind w:firstLine="709"/>
        <w:jc w:val="both"/>
      </w:pPr>
    </w:p>
    <w:p w:rsidR="00C64C4D" w:rsidRDefault="00C64C4D" w:rsidP="003D14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ГЛАВА</w:t>
      </w:r>
    </w:p>
    <w:p w:rsidR="00C64C4D" w:rsidRDefault="00C64C4D" w:rsidP="003D14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МОЖАЙСКОГО МУНИЦИПАЛЬНОГО РАЙОНА                                      Л.С. АФАНАСЬЕВА</w:t>
      </w:r>
    </w:p>
    <w:p w:rsidR="00C64C4D" w:rsidRDefault="00C64C4D" w:rsidP="003D14DB">
      <w:pPr>
        <w:rPr>
          <w:rFonts w:ascii="Arial" w:hAnsi="Arial" w:cs="Arial"/>
          <w:b/>
          <w:bCs/>
          <w:i/>
          <w:iCs/>
        </w:rPr>
      </w:pPr>
    </w:p>
    <w:p w:rsidR="00C64C4D" w:rsidRDefault="00C64C4D" w:rsidP="003D14DB">
      <w:pPr>
        <w:rPr>
          <w:rFonts w:ascii="Arial" w:hAnsi="Arial" w:cs="Arial"/>
          <w:b/>
          <w:bCs/>
          <w:i/>
          <w:iCs/>
        </w:rPr>
      </w:pPr>
    </w:p>
    <w:p w:rsidR="00C64C4D" w:rsidRDefault="00C64C4D" w:rsidP="003D14DB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  <w:u w:val="single"/>
        </w:rPr>
        <w:t>Проект представил</w:t>
      </w:r>
      <w:r>
        <w:rPr>
          <w:sz w:val="20"/>
          <w:szCs w:val="20"/>
        </w:rPr>
        <w:t>:</w:t>
      </w:r>
    </w:p>
    <w:p w:rsidR="00C64C4D" w:rsidRDefault="00C64C4D" w:rsidP="003D14DB">
      <w:pPr>
        <w:jc w:val="both"/>
        <w:rPr>
          <w:sz w:val="20"/>
          <w:szCs w:val="20"/>
        </w:rPr>
      </w:pPr>
    </w:p>
    <w:p w:rsidR="00C64C4D" w:rsidRDefault="00C64C4D" w:rsidP="003D14DB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И. о. начальника Финансово - казначейского </w:t>
      </w:r>
    </w:p>
    <w:p w:rsidR="00C64C4D" w:rsidRDefault="00C64C4D" w:rsidP="003D14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управления администрации </w:t>
      </w:r>
    </w:p>
    <w:p w:rsidR="00C64C4D" w:rsidRDefault="00C64C4D" w:rsidP="003D14DB">
      <w:pPr>
        <w:jc w:val="both"/>
        <w:rPr>
          <w:sz w:val="20"/>
          <w:szCs w:val="20"/>
        </w:rPr>
      </w:pPr>
      <w:r>
        <w:rPr>
          <w:sz w:val="20"/>
          <w:szCs w:val="20"/>
        </w:rPr>
        <w:t>Можайского муниципального района                                                                                             Г.А. Фунтикова</w:t>
      </w:r>
    </w:p>
    <w:p w:rsidR="00C64C4D" w:rsidRDefault="00C64C4D" w:rsidP="003D14DB">
      <w:pPr>
        <w:jc w:val="both"/>
        <w:rPr>
          <w:sz w:val="20"/>
          <w:szCs w:val="20"/>
        </w:rPr>
      </w:pPr>
    </w:p>
    <w:p w:rsidR="00C64C4D" w:rsidRDefault="00C64C4D" w:rsidP="003D14DB">
      <w:pPr>
        <w:jc w:val="both"/>
        <w:outlineLvl w:val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Проект согласовали:</w:t>
      </w:r>
    </w:p>
    <w:p w:rsidR="00C64C4D" w:rsidRPr="002A12CF" w:rsidRDefault="00C64C4D" w:rsidP="00A12FCD">
      <w:pPr>
        <w:jc w:val="both"/>
        <w:rPr>
          <w:iCs/>
          <w:sz w:val="20"/>
          <w:szCs w:val="20"/>
        </w:rPr>
      </w:pPr>
      <w:r w:rsidRPr="002A12CF">
        <w:rPr>
          <w:iCs/>
          <w:sz w:val="20"/>
          <w:szCs w:val="20"/>
        </w:rPr>
        <w:t xml:space="preserve">Заместитель руководителя </w:t>
      </w:r>
    </w:p>
    <w:p w:rsidR="00C64C4D" w:rsidRPr="002A12CF" w:rsidRDefault="00C64C4D" w:rsidP="00A12FCD">
      <w:pPr>
        <w:jc w:val="both"/>
        <w:rPr>
          <w:iCs/>
          <w:sz w:val="20"/>
          <w:szCs w:val="20"/>
        </w:rPr>
      </w:pPr>
      <w:r w:rsidRPr="002A12CF">
        <w:rPr>
          <w:iCs/>
          <w:sz w:val="20"/>
          <w:szCs w:val="20"/>
        </w:rPr>
        <w:t>администрации Можайского</w:t>
      </w:r>
    </w:p>
    <w:p w:rsidR="00C64C4D" w:rsidRDefault="00C64C4D" w:rsidP="00A12FCD">
      <w:pPr>
        <w:jc w:val="both"/>
        <w:rPr>
          <w:iCs/>
          <w:sz w:val="20"/>
          <w:szCs w:val="20"/>
        </w:rPr>
      </w:pPr>
      <w:r w:rsidRPr="002A12CF">
        <w:rPr>
          <w:iCs/>
          <w:sz w:val="20"/>
          <w:szCs w:val="20"/>
        </w:rPr>
        <w:t>муниципального района</w:t>
      </w:r>
      <w:r>
        <w:rPr>
          <w:iCs/>
          <w:sz w:val="20"/>
          <w:szCs w:val="20"/>
        </w:rPr>
        <w:t xml:space="preserve"> -</w:t>
      </w:r>
    </w:p>
    <w:p w:rsidR="00C64C4D" w:rsidRDefault="00C64C4D" w:rsidP="00A12FCD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начальник Управления делами администрации</w:t>
      </w:r>
    </w:p>
    <w:p w:rsidR="00C64C4D" w:rsidRDefault="00C64C4D" w:rsidP="00A12FCD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Можайского муниципального района</w:t>
      </w:r>
      <w:r w:rsidRPr="002A12CF">
        <w:rPr>
          <w:iCs/>
          <w:sz w:val="20"/>
          <w:szCs w:val="20"/>
        </w:rPr>
        <w:t xml:space="preserve">                      </w:t>
      </w:r>
      <w:r>
        <w:rPr>
          <w:iCs/>
          <w:sz w:val="20"/>
          <w:szCs w:val="20"/>
        </w:rPr>
        <w:t xml:space="preserve">  </w:t>
      </w:r>
      <w:r w:rsidRPr="002A12CF">
        <w:rPr>
          <w:iCs/>
          <w:sz w:val="20"/>
          <w:szCs w:val="20"/>
        </w:rPr>
        <w:t xml:space="preserve">                                                                   </w:t>
      </w:r>
      <w:r>
        <w:rPr>
          <w:iCs/>
          <w:sz w:val="20"/>
          <w:szCs w:val="20"/>
        </w:rPr>
        <w:t>А</w:t>
      </w:r>
      <w:r w:rsidRPr="002A12CF">
        <w:rPr>
          <w:iCs/>
          <w:sz w:val="20"/>
          <w:szCs w:val="20"/>
        </w:rPr>
        <w:t>.</w:t>
      </w:r>
      <w:r>
        <w:rPr>
          <w:iCs/>
          <w:sz w:val="20"/>
          <w:szCs w:val="20"/>
        </w:rPr>
        <w:t>Н</w:t>
      </w:r>
      <w:r w:rsidRPr="002A12CF">
        <w:rPr>
          <w:iCs/>
          <w:sz w:val="20"/>
          <w:szCs w:val="20"/>
        </w:rPr>
        <w:t xml:space="preserve">. </w:t>
      </w:r>
      <w:r>
        <w:rPr>
          <w:iCs/>
          <w:sz w:val="20"/>
          <w:szCs w:val="20"/>
        </w:rPr>
        <w:t>Богучарский</w:t>
      </w:r>
    </w:p>
    <w:p w:rsidR="00C64C4D" w:rsidRDefault="00C64C4D" w:rsidP="00A12FCD">
      <w:pPr>
        <w:jc w:val="both"/>
        <w:rPr>
          <w:sz w:val="20"/>
          <w:szCs w:val="20"/>
        </w:rPr>
      </w:pPr>
    </w:p>
    <w:p w:rsidR="00C64C4D" w:rsidRDefault="00C64C4D" w:rsidP="003D14DB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Начальник Отдела правового и кадрового </w:t>
      </w:r>
    </w:p>
    <w:p w:rsidR="00C64C4D" w:rsidRDefault="00C64C4D" w:rsidP="003D14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обеспечения администрации </w:t>
      </w:r>
    </w:p>
    <w:p w:rsidR="00C64C4D" w:rsidRDefault="00C64C4D" w:rsidP="003D14DB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>Можайского муниципального района                                                                                                  М.А. Шейко</w:t>
      </w:r>
    </w:p>
    <w:p w:rsidR="00C64C4D" w:rsidRDefault="00C64C4D" w:rsidP="003D14DB">
      <w:pPr>
        <w:pStyle w:val="BodyText"/>
        <w:jc w:val="both"/>
        <w:rPr>
          <w:sz w:val="20"/>
          <w:szCs w:val="20"/>
        </w:rPr>
      </w:pPr>
    </w:p>
    <w:p w:rsidR="00C64C4D" w:rsidRDefault="00C64C4D" w:rsidP="003D14DB"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Разослать: дело - 2, Фин.- казн. упр. - 8, КСП – 1, газета - 1, администрация – 1. </w:t>
      </w:r>
    </w:p>
    <w:p w:rsidR="00C64C4D" w:rsidRDefault="00C64C4D" w:rsidP="003D14DB">
      <w:pPr>
        <w:jc w:val="right"/>
        <w:rPr>
          <w:rFonts w:ascii="Arial" w:hAnsi="Arial" w:cs="Arial"/>
          <w:sz w:val="20"/>
          <w:szCs w:val="20"/>
        </w:rPr>
      </w:pPr>
    </w:p>
    <w:p w:rsidR="00C64C4D" w:rsidRPr="00F018D3" w:rsidRDefault="00C64C4D" w:rsidP="000903CB">
      <w:pPr>
        <w:shd w:val="clear" w:color="auto" w:fill="FFFFFF"/>
        <w:spacing w:line="274" w:lineRule="exact"/>
        <w:jc w:val="both"/>
        <w:rPr>
          <w:b/>
          <w:bCs/>
          <w:i/>
          <w:iCs/>
        </w:rPr>
      </w:pPr>
    </w:p>
    <w:sectPr w:rsidR="00C64C4D" w:rsidRPr="00F018D3" w:rsidSect="00C853BC">
      <w:pgSz w:w="11906" w:h="16838"/>
      <w:pgMar w:top="567" w:right="851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C4D" w:rsidRDefault="00C64C4D" w:rsidP="0071003E">
      <w:r>
        <w:separator/>
      </w:r>
    </w:p>
  </w:endnote>
  <w:endnote w:type="continuationSeparator" w:id="0">
    <w:p w:rsidR="00C64C4D" w:rsidRDefault="00C64C4D" w:rsidP="00710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C4D" w:rsidRDefault="00C64C4D" w:rsidP="0071003E">
      <w:r>
        <w:separator/>
      </w:r>
    </w:p>
  </w:footnote>
  <w:footnote w:type="continuationSeparator" w:id="0">
    <w:p w:rsidR="00C64C4D" w:rsidRDefault="00C64C4D" w:rsidP="00710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5D38"/>
    <w:multiLevelType w:val="hybridMultilevel"/>
    <w:tmpl w:val="C262BB22"/>
    <w:lvl w:ilvl="0" w:tplc="D1FEB2D2">
      <w:start w:val="1"/>
      <w:numFmt w:val="decimal"/>
      <w:lvlText w:val="%1."/>
      <w:lvlJc w:val="left"/>
      <w:pPr>
        <w:ind w:left="1539" w:hanging="9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1">
    <w:nsid w:val="163A7424"/>
    <w:multiLevelType w:val="hybridMultilevel"/>
    <w:tmpl w:val="7E1C5B94"/>
    <w:lvl w:ilvl="0" w:tplc="F2765D3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EB434C"/>
    <w:multiLevelType w:val="hybridMultilevel"/>
    <w:tmpl w:val="127C9E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>
    <w:nsid w:val="2A511F1A"/>
    <w:multiLevelType w:val="hybridMultilevel"/>
    <w:tmpl w:val="BEAC7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C2941"/>
    <w:multiLevelType w:val="hybridMultilevel"/>
    <w:tmpl w:val="9C165D9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D753D0"/>
    <w:multiLevelType w:val="hybridMultilevel"/>
    <w:tmpl w:val="3D3A22B2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4BC63E07"/>
    <w:multiLevelType w:val="hybridMultilevel"/>
    <w:tmpl w:val="B5B429B6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52EB3ACB"/>
    <w:multiLevelType w:val="hybridMultilevel"/>
    <w:tmpl w:val="5F6C1F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C243DDD"/>
    <w:multiLevelType w:val="hybridMultilevel"/>
    <w:tmpl w:val="20A60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3"/>
  </w:num>
  <w:num w:numId="1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FFE"/>
    <w:rsid w:val="0000293C"/>
    <w:rsid w:val="00011B8B"/>
    <w:rsid w:val="00012949"/>
    <w:rsid w:val="000132DD"/>
    <w:rsid w:val="000141F8"/>
    <w:rsid w:val="000229D0"/>
    <w:rsid w:val="00041807"/>
    <w:rsid w:val="00044C13"/>
    <w:rsid w:val="00045C4A"/>
    <w:rsid w:val="000558DC"/>
    <w:rsid w:val="000562F5"/>
    <w:rsid w:val="0005691C"/>
    <w:rsid w:val="000570CC"/>
    <w:rsid w:val="00061D4D"/>
    <w:rsid w:val="00066CE7"/>
    <w:rsid w:val="000803E4"/>
    <w:rsid w:val="000903CB"/>
    <w:rsid w:val="00092242"/>
    <w:rsid w:val="000A08DC"/>
    <w:rsid w:val="000A7965"/>
    <w:rsid w:val="000B75FA"/>
    <w:rsid w:val="000C61DE"/>
    <w:rsid w:val="000C6ADD"/>
    <w:rsid w:val="000C7B48"/>
    <w:rsid w:val="000D7FDD"/>
    <w:rsid w:val="000E2F3C"/>
    <w:rsid w:val="000E3536"/>
    <w:rsid w:val="000E7647"/>
    <w:rsid w:val="000F1E01"/>
    <w:rsid w:val="00117C58"/>
    <w:rsid w:val="001266CD"/>
    <w:rsid w:val="00133D7F"/>
    <w:rsid w:val="00142052"/>
    <w:rsid w:val="00144426"/>
    <w:rsid w:val="001458BC"/>
    <w:rsid w:val="001473CE"/>
    <w:rsid w:val="00154089"/>
    <w:rsid w:val="001554CA"/>
    <w:rsid w:val="00157BD1"/>
    <w:rsid w:val="00164482"/>
    <w:rsid w:val="00173E78"/>
    <w:rsid w:val="0017609F"/>
    <w:rsid w:val="00187C32"/>
    <w:rsid w:val="001915F1"/>
    <w:rsid w:val="001A1CD1"/>
    <w:rsid w:val="001A2D9D"/>
    <w:rsid w:val="001B2B3C"/>
    <w:rsid w:val="001B374D"/>
    <w:rsid w:val="001B6F89"/>
    <w:rsid w:val="001C1924"/>
    <w:rsid w:val="001C3CA2"/>
    <w:rsid w:val="001C51E8"/>
    <w:rsid w:val="001D0FF4"/>
    <w:rsid w:val="001D4949"/>
    <w:rsid w:val="001E7EC3"/>
    <w:rsid w:val="001F1545"/>
    <w:rsid w:val="001F3874"/>
    <w:rsid w:val="00202A59"/>
    <w:rsid w:val="00204904"/>
    <w:rsid w:val="00207429"/>
    <w:rsid w:val="00217B79"/>
    <w:rsid w:val="00221806"/>
    <w:rsid w:val="0022542B"/>
    <w:rsid w:val="00226830"/>
    <w:rsid w:val="00227D62"/>
    <w:rsid w:val="00243419"/>
    <w:rsid w:val="00243495"/>
    <w:rsid w:val="00250B3D"/>
    <w:rsid w:val="002624B7"/>
    <w:rsid w:val="00262ABA"/>
    <w:rsid w:val="002654BB"/>
    <w:rsid w:val="0026550F"/>
    <w:rsid w:val="00270214"/>
    <w:rsid w:val="00270886"/>
    <w:rsid w:val="0027447D"/>
    <w:rsid w:val="002759D1"/>
    <w:rsid w:val="00276F0B"/>
    <w:rsid w:val="00283105"/>
    <w:rsid w:val="00283DA6"/>
    <w:rsid w:val="002850F7"/>
    <w:rsid w:val="0029285D"/>
    <w:rsid w:val="00294D29"/>
    <w:rsid w:val="002A02AD"/>
    <w:rsid w:val="002A0597"/>
    <w:rsid w:val="002A0856"/>
    <w:rsid w:val="002A12CF"/>
    <w:rsid w:val="002A27FB"/>
    <w:rsid w:val="002B1D27"/>
    <w:rsid w:val="002B2C12"/>
    <w:rsid w:val="002B656B"/>
    <w:rsid w:val="002C3A7B"/>
    <w:rsid w:val="002D082B"/>
    <w:rsid w:val="002E02A0"/>
    <w:rsid w:val="002E162A"/>
    <w:rsid w:val="002F5564"/>
    <w:rsid w:val="002F699F"/>
    <w:rsid w:val="002F6A3A"/>
    <w:rsid w:val="00301D4E"/>
    <w:rsid w:val="003054B6"/>
    <w:rsid w:val="00305F0C"/>
    <w:rsid w:val="003060F2"/>
    <w:rsid w:val="003130D6"/>
    <w:rsid w:val="00313A58"/>
    <w:rsid w:val="003205F9"/>
    <w:rsid w:val="00324AA2"/>
    <w:rsid w:val="00326248"/>
    <w:rsid w:val="00331503"/>
    <w:rsid w:val="003367FA"/>
    <w:rsid w:val="00343C0C"/>
    <w:rsid w:val="00354CD0"/>
    <w:rsid w:val="00365CEB"/>
    <w:rsid w:val="00366804"/>
    <w:rsid w:val="003709A7"/>
    <w:rsid w:val="00372E79"/>
    <w:rsid w:val="00373364"/>
    <w:rsid w:val="00373451"/>
    <w:rsid w:val="00374CF5"/>
    <w:rsid w:val="00384409"/>
    <w:rsid w:val="00393CC9"/>
    <w:rsid w:val="00395A60"/>
    <w:rsid w:val="00395AB0"/>
    <w:rsid w:val="00396E8D"/>
    <w:rsid w:val="003971FA"/>
    <w:rsid w:val="003B5EA8"/>
    <w:rsid w:val="003B7A67"/>
    <w:rsid w:val="003C039F"/>
    <w:rsid w:val="003C22A4"/>
    <w:rsid w:val="003C2B96"/>
    <w:rsid w:val="003C6F52"/>
    <w:rsid w:val="003C7A70"/>
    <w:rsid w:val="003C7FEA"/>
    <w:rsid w:val="003D14DB"/>
    <w:rsid w:val="003D6110"/>
    <w:rsid w:val="003D6C71"/>
    <w:rsid w:val="003E225A"/>
    <w:rsid w:val="003E2ACA"/>
    <w:rsid w:val="003F06F2"/>
    <w:rsid w:val="0040418F"/>
    <w:rsid w:val="004044A9"/>
    <w:rsid w:val="00404B3E"/>
    <w:rsid w:val="00404E5D"/>
    <w:rsid w:val="004132E9"/>
    <w:rsid w:val="0041398F"/>
    <w:rsid w:val="00416093"/>
    <w:rsid w:val="004167D6"/>
    <w:rsid w:val="00417B22"/>
    <w:rsid w:val="004228F5"/>
    <w:rsid w:val="00424D09"/>
    <w:rsid w:val="00427E57"/>
    <w:rsid w:val="004514A0"/>
    <w:rsid w:val="00456857"/>
    <w:rsid w:val="00462F5F"/>
    <w:rsid w:val="00475C38"/>
    <w:rsid w:val="00484BBA"/>
    <w:rsid w:val="00497B45"/>
    <w:rsid w:val="004A1741"/>
    <w:rsid w:val="004A4754"/>
    <w:rsid w:val="004A55C0"/>
    <w:rsid w:val="004B039E"/>
    <w:rsid w:val="004B2AB9"/>
    <w:rsid w:val="004B6FD6"/>
    <w:rsid w:val="004C19E0"/>
    <w:rsid w:val="004C4C17"/>
    <w:rsid w:val="004D03C5"/>
    <w:rsid w:val="004D751B"/>
    <w:rsid w:val="004D7905"/>
    <w:rsid w:val="004E0872"/>
    <w:rsid w:val="004E1DDC"/>
    <w:rsid w:val="004E7583"/>
    <w:rsid w:val="004E7B60"/>
    <w:rsid w:val="004F2927"/>
    <w:rsid w:val="00512C86"/>
    <w:rsid w:val="005255D3"/>
    <w:rsid w:val="00533C0E"/>
    <w:rsid w:val="00536E04"/>
    <w:rsid w:val="00542ACA"/>
    <w:rsid w:val="00561DF4"/>
    <w:rsid w:val="00565F6F"/>
    <w:rsid w:val="0057282A"/>
    <w:rsid w:val="00573F59"/>
    <w:rsid w:val="005744F9"/>
    <w:rsid w:val="005775E2"/>
    <w:rsid w:val="005857A1"/>
    <w:rsid w:val="0059098A"/>
    <w:rsid w:val="0059335F"/>
    <w:rsid w:val="005A1DD8"/>
    <w:rsid w:val="005B2659"/>
    <w:rsid w:val="005B2C2D"/>
    <w:rsid w:val="005C2663"/>
    <w:rsid w:val="005C2B99"/>
    <w:rsid w:val="005C5DD1"/>
    <w:rsid w:val="005C75DD"/>
    <w:rsid w:val="005D0743"/>
    <w:rsid w:val="005D10C9"/>
    <w:rsid w:val="005D1921"/>
    <w:rsid w:val="005D3575"/>
    <w:rsid w:val="005D623F"/>
    <w:rsid w:val="005F0DE1"/>
    <w:rsid w:val="005F5712"/>
    <w:rsid w:val="005F6269"/>
    <w:rsid w:val="005F7C96"/>
    <w:rsid w:val="005F7DFA"/>
    <w:rsid w:val="00600CCF"/>
    <w:rsid w:val="006032B8"/>
    <w:rsid w:val="00614E56"/>
    <w:rsid w:val="006331E3"/>
    <w:rsid w:val="00634CB3"/>
    <w:rsid w:val="00637DAB"/>
    <w:rsid w:val="00641669"/>
    <w:rsid w:val="00641ACB"/>
    <w:rsid w:val="00641CAB"/>
    <w:rsid w:val="00642D81"/>
    <w:rsid w:val="006522F3"/>
    <w:rsid w:val="00657D03"/>
    <w:rsid w:val="006652ED"/>
    <w:rsid w:val="006755C7"/>
    <w:rsid w:val="006828D5"/>
    <w:rsid w:val="0068683C"/>
    <w:rsid w:val="00686BF4"/>
    <w:rsid w:val="0069746C"/>
    <w:rsid w:val="006A3821"/>
    <w:rsid w:val="006A4994"/>
    <w:rsid w:val="006A4B46"/>
    <w:rsid w:val="006A5F2D"/>
    <w:rsid w:val="006A6D1D"/>
    <w:rsid w:val="006B08E9"/>
    <w:rsid w:val="006B635E"/>
    <w:rsid w:val="006B6866"/>
    <w:rsid w:val="006C2FCC"/>
    <w:rsid w:val="006C4FFE"/>
    <w:rsid w:val="006C65F3"/>
    <w:rsid w:val="006D2B48"/>
    <w:rsid w:val="006D7E5A"/>
    <w:rsid w:val="006E3A2F"/>
    <w:rsid w:val="006E42F6"/>
    <w:rsid w:val="006F0A6D"/>
    <w:rsid w:val="006F0E0B"/>
    <w:rsid w:val="006F1F4C"/>
    <w:rsid w:val="006F6EFB"/>
    <w:rsid w:val="00700DCC"/>
    <w:rsid w:val="007018E2"/>
    <w:rsid w:val="00707A80"/>
    <w:rsid w:val="0071003E"/>
    <w:rsid w:val="00713441"/>
    <w:rsid w:val="0071643A"/>
    <w:rsid w:val="007178C4"/>
    <w:rsid w:val="00721DCF"/>
    <w:rsid w:val="007220EA"/>
    <w:rsid w:val="00724F6F"/>
    <w:rsid w:val="00736318"/>
    <w:rsid w:val="00742E47"/>
    <w:rsid w:val="00760389"/>
    <w:rsid w:val="00762777"/>
    <w:rsid w:val="00764B7B"/>
    <w:rsid w:val="00767767"/>
    <w:rsid w:val="00772180"/>
    <w:rsid w:val="00783765"/>
    <w:rsid w:val="00793269"/>
    <w:rsid w:val="00793E82"/>
    <w:rsid w:val="007A21A1"/>
    <w:rsid w:val="007A2246"/>
    <w:rsid w:val="007A313D"/>
    <w:rsid w:val="007A3162"/>
    <w:rsid w:val="007A3789"/>
    <w:rsid w:val="007A5687"/>
    <w:rsid w:val="007B42A4"/>
    <w:rsid w:val="007B4547"/>
    <w:rsid w:val="007B59D1"/>
    <w:rsid w:val="007C18EE"/>
    <w:rsid w:val="007C6E3A"/>
    <w:rsid w:val="007D6780"/>
    <w:rsid w:val="007D7F11"/>
    <w:rsid w:val="007E6008"/>
    <w:rsid w:val="007F3BFD"/>
    <w:rsid w:val="007F3E80"/>
    <w:rsid w:val="007F4E17"/>
    <w:rsid w:val="007F530B"/>
    <w:rsid w:val="0080021C"/>
    <w:rsid w:val="008014A6"/>
    <w:rsid w:val="00821C31"/>
    <w:rsid w:val="00822D81"/>
    <w:rsid w:val="00825978"/>
    <w:rsid w:val="00840D4E"/>
    <w:rsid w:val="00860588"/>
    <w:rsid w:val="008611F3"/>
    <w:rsid w:val="00870CE1"/>
    <w:rsid w:val="008833DC"/>
    <w:rsid w:val="00894381"/>
    <w:rsid w:val="00895E8A"/>
    <w:rsid w:val="00897156"/>
    <w:rsid w:val="008A4C76"/>
    <w:rsid w:val="008B066A"/>
    <w:rsid w:val="008B390D"/>
    <w:rsid w:val="008B7DB0"/>
    <w:rsid w:val="008C02B5"/>
    <w:rsid w:val="008C11A3"/>
    <w:rsid w:val="008C7D1B"/>
    <w:rsid w:val="008D4D9B"/>
    <w:rsid w:val="008E019C"/>
    <w:rsid w:val="008F257A"/>
    <w:rsid w:val="008F32FB"/>
    <w:rsid w:val="008F569F"/>
    <w:rsid w:val="00904A96"/>
    <w:rsid w:val="009123A4"/>
    <w:rsid w:val="009148A6"/>
    <w:rsid w:val="009225CC"/>
    <w:rsid w:val="0092580A"/>
    <w:rsid w:val="00934650"/>
    <w:rsid w:val="00937D0E"/>
    <w:rsid w:val="0094176A"/>
    <w:rsid w:val="00942670"/>
    <w:rsid w:val="00944144"/>
    <w:rsid w:val="00947A97"/>
    <w:rsid w:val="0095081D"/>
    <w:rsid w:val="00957028"/>
    <w:rsid w:val="0096058A"/>
    <w:rsid w:val="00966093"/>
    <w:rsid w:val="0097701C"/>
    <w:rsid w:val="00982139"/>
    <w:rsid w:val="009828CC"/>
    <w:rsid w:val="009A2224"/>
    <w:rsid w:val="009A4084"/>
    <w:rsid w:val="009A43E6"/>
    <w:rsid w:val="009A5A3F"/>
    <w:rsid w:val="009A6B84"/>
    <w:rsid w:val="009B3A6C"/>
    <w:rsid w:val="009C1BE1"/>
    <w:rsid w:val="009C24D1"/>
    <w:rsid w:val="009C6EFD"/>
    <w:rsid w:val="009D21C0"/>
    <w:rsid w:val="009E35C0"/>
    <w:rsid w:val="009E4B46"/>
    <w:rsid w:val="009F0D0B"/>
    <w:rsid w:val="009F3F2B"/>
    <w:rsid w:val="00A000FC"/>
    <w:rsid w:val="00A0135F"/>
    <w:rsid w:val="00A07448"/>
    <w:rsid w:val="00A07643"/>
    <w:rsid w:val="00A1126F"/>
    <w:rsid w:val="00A12FCD"/>
    <w:rsid w:val="00A202CA"/>
    <w:rsid w:val="00A329A1"/>
    <w:rsid w:val="00A3504B"/>
    <w:rsid w:val="00A415F9"/>
    <w:rsid w:val="00A4502A"/>
    <w:rsid w:val="00A46F61"/>
    <w:rsid w:val="00A530E6"/>
    <w:rsid w:val="00A53B92"/>
    <w:rsid w:val="00A54B48"/>
    <w:rsid w:val="00A60635"/>
    <w:rsid w:val="00A673C2"/>
    <w:rsid w:val="00A7344D"/>
    <w:rsid w:val="00A7574E"/>
    <w:rsid w:val="00A80D51"/>
    <w:rsid w:val="00A81E86"/>
    <w:rsid w:val="00A82125"/>
    <w:rsid w:val="00A849D4"/>
    <w:rsid w:val="00A93A22"/>
    <w:rsid w:val="00A965EE"/>
    <w:rsid w:val="00AA2693"/>
    <w:rsid w:val="00AB2464"/>
    <w:rsid w:val="00AB2484"/>
    <w:rsid w:val="00AB2594"/>
    <w:rsid w:val="00AC14D7"/>
    <w:rsid w:val="00AC200E"/>
    <w:rsid w:val="00AC432C"/>
    <w:rsid w:val="00AD215C"/>
    <w:rsid w:val="00AD2BE0"/>
    <w:rsid w:val="00AD4123"/>
    <w:rsid w:val="00AD586B"/>
    <w:rsid w:val="00AE5DA8"/>
    <w:rsid w:val="00AE682B"/>
    <w:rsid w:val="00AF093A"/>
    <w:rsid w:val="00B04A7B"/>
    <w:rsid w:val="00B14D58"/>
    <w:rsid w:val="00B2223E"/>
    <w:rsid w:val="00B24807"/>
    <w:rsid w:val="00B24DA6"/>
    <w:rsid w:val="00B24F9A"/>
    <w:rsid w:val="00B26A17"/>
    <w:rsid w:val="00B26C83"/>
    <w:rsid w:val="00B27F03"/>
    <w:rsid w:val="00B32C4E"/>
    <w:rsid w:val="00B3466D"/>
    <w:rsid w:val="00B429C2"/>
    <w:rsid w:val="00B51FE4"/>
    <w:rsid w:val="00B542CB"/>
    <w:rsid w:val="00B610E1"/>
    <w:rsid w:val="00B621DD"/>
    <w:rsid w:val="00B76C2F"/>
    <w:rsid w:val="00B777C8"/>
    <w:rsid w:val="00B81810"/>
    <w:rsid w:val="00B8671B"/>
    <w:rsid w:val="00BA2C67"/>
    <w:rsid w:val="00BA3236"/>
    <w:rsid w:val="00BA3AED"/>
    <w:rsid w:val="00BA46EE"/>
    <w:rsid w:val="00BA7B20"/>
    <w:rsid w:val="00BB2F8C"/>
    <w:rsid w:val="00BB63F9"/>
    <w:rsid w:val="00BC02C2"/>
    <w:rsid w:val="00BD1674"/>
    <w:rsid w:val="00BE05BB"/>
    <w:rsid w:val="00BE3BEC"/>
    <w:rsid w:val="00BE580A"/>
    <w:rsid w:val="00BE6F5C"/>
    <w:rsid w:val="00BF0191"/>
    <w:rsid w:val="00BF09AB"/>
    <w:rsid w:val="00BF19A2"/>
    <w:rsid w:val="00BF2AFE"/>
    <w:rsid w:val="00C023D0"/>
    <w:rsid w:val="00C04DC7"/>
    <w:rsid w:val="00C06769"/>
    <w:rsid w:val="00C11841"/>
    <w:rsid w:val="00C12DB5"/>
    <w:rsid w:val="00C1547B"/>
    <w:rsid w:val="00C15EB1"/>
    <w:rsid w:val="00C165D6"/>
    <w:rsid w:val="00C21079"/>
    <w:rsid w:val="00C25305"/>
    <w:rsid w:val="00C2586F"/>
    <w:rsid w:val="00C30FAC"/>
    <w:rsid w:val="00C36E43"/>
    <w:rsid w:val="00C44077"/>
    <w:rsid w:val="00C45501"/>
    <w:rsid w:val="00C45BF0"/>
    <w:rsid w:val="00C552C8"/>
    <w:rsid w:val="00C62157"/>
    <w:rsid w:val="00C64C4D"/>
    <w:rsid w:val="00C64D76"/>
    <w:rsid w:val="00C74909"/>
    <w:rsid w:val="00C76DE9"/>
    <w:rsid w:val="00C8452E"/>
    <w:rsid w:val="00C84FFB"/>
    <w:rsid w:val="00C853BC"/>
    <w:rsid w:val="00C877A4"/>
    <w:rsid w:val="00C95055"/>
    <w:rsid w:val="00CA1046"/>
    <w:rsid w:val="00CA328A"/>
    <w:rsid w:val="00CA6D78"/>
    <w:rsid w:val="00CB718B"/>
    <w:rsid w:val="00CD03B1"/>
    <w:rsid w:val="00CD4746"/>
    <w:rsid w:val="00CD6CFE"/>
    <w:rsid w:val="00CE32DB"/>
    <w:rsid w:val="00CE47BE"/>
    <w:rsid w:val="00CE5B82"/>
    <w:rsid w:val="00CE6E27"/>
    <w:rsid w:val="00CE7C36"/>
    <w:rsid w:val="00CF39EE"/>
    <w:rsid w:val="00D00CA5"/>
    <w:rsid w:val="00D02C7E"/>
    <w:rsid w:val="00D0544C"/>
    <w:rsid w:val="00D11603"/>
    <w:rsid w:val="00D22F64"/>
    <w:rsid w:val="00D45A6D"/>
    <w:rsid w:val="00D50012"/>
    <w:rsid w:val="00D52183"/>
    <w:rsid w:val="00D53E3B"/>
    <w:rsid w:val="00D544FD"/>
    <w:rsid w:val="00D63A63"/>
    <w:rsid w:val="00D63C93"/>
    <w:rsid w:val="00D67997"/>
    <w:rsid w:val="00D805C6"/>
    <w:rsid w:val="00D82335"/>
    <w:rsid w:val="00D87027"/>
    <w:rsid w:val="00D8706C"/>
    <w:rsid w:val="00D90334"/>
    <w:rsid w:val="00D9459C"/>
    <w:rsid w:val="00DA0A6C"/>
    <w:rsid w:val="00DA29CC"/>
    <w:rsid w:val="00DC01CC"/>
    <w:rsid w:val="00DC2EB5"/>
    <w:rsid w:val="00DD1B8C"/>
    <w:rsid w:val="00DD317C"/>
    <w:rsid w:val="00DE089A"/>
    <w:rsid w:val="00DE4154"/>
    <w:rsid w:val="00DF24F9"/>
    <w:rsid w:val="00DF3C25"/>
    <w:rsid w:val="00E029FA"/>
    <w:rsid w:val="00E03006"/>
    <w:rsid w:val="00E05314"/>
    <w:rsid w:val="00E07A59"/>
    <w:rsid w:val="00E13B2A"/>
    <w:rsid w:val="00E21795"/>
    <w:rsid w:val="00E2561F"/>
    <w:rsid w:val="00E260A8"/>
    <w:rsid w:val="00E3166A"/>
    <w:rsid w:val="00E347C4"/>
    <w:rsid w:val="00E34DD6"/>
    <w:rsid w:val="00E40AFD"/>
    <w:rsid w:val="00E47E8F"/>
    <w:rsid w:val="00E51B42"/>
    <w:rsid w:val="00E62445"/>
    <w:rsid w:val="00E70BB9"/>
    <w:rsid w:val="00E777EF"/>
    <w:rsid w:val="00E824ED"/>
    <w:rsid w:val="00E93DE3"/>
    <w:rsid w:val="00E94CF1"/>
    <w:rsid w:val="00EB24B6"/>
    <w:rsid w:val="00EB76C8"/>
    <w:rsid w:val="00EC170A"/>
    <w:rsid w:val="00EC5DD7"/>
    <w:rsid w:val="00ED2189"/>
    <w:rsid w:val="00ED348D"/>
    <w:rsid w:val="00ED6826"/>
    <w:rsid w:val="00ED76CE"/>
    <w:rsid w:val="00ED7D81"/>
    <w:rsid w:val="00EE2B63"/>
    <w:rsid w:val="00EE6608"/>
    <w:rsid w:val="00EF3403"/>
    <w:rsid w:val="00F018D3"/>
    <w:rsid w:val="00F02430"/>
    <w:rsid w:val="00F0388F"/>
    <w:rsid w:val="00F042D1"/>
    <w:rsid w:val="00F32B89"/>
    <w:rsid w:val="00F355DB"/>
    <w:rsid w:val="00F40449"/>
    <w:rsid w:val="00F50C64"/>
    <w:rsid w:val="00F54AE2"/>
    <w:rsid w:val="00F712E9"/>
    <w:rsid w:val="00F7298A"/>
    <w:rsid w:val="00F814BA"/>
    <w:rsid w:val="00F850E7"/>
    <w:rsid w:val="00FA6660"/>
    <w:rsid w:val="00FC216B"/>
    <w:rsid w:val="00FD18C9"/>
    <w:rsid w:val="00FD53FD"/>
    <w:rsid w:val="00FE4BB0"/>
    <w:rsid w:val="00FF013A"/>
    <w:rsid w:val="00FF256B"/>
    <w:rsid w:val="00FF3933"/>
    <w:rsid w:val="00FF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D76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9FA"/>
    <w:pPr>
      <w:keepNext/>
      <w:jc w:val="center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9FA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29FA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29FA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029F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029FA"/>
    <w:pPr>
      <w:keepNext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E029FA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3A22"/>
    <w:rPr>
      <w:rFonts w:eastAsia="Times New Roman" w:cs="Times New Roman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C6E3A"/>
    <w:rPr>
      <w:rFonts w:ascii="Cambria" w:hAnsi="Cambria" w:cs="Times New Roman"/>
      <w:b/>
      <w:i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C6E3A"/>
    <w:rPr>
      <w:rFonts w:ascii="Cambria" w:hAnsi="Cambria" w:cs="Times New Roman"/>
      <w:b/>
      <w:color w:val="000000"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C6E3A"/>
    <w:rPr>
      <w:rFonts w:ascii="Calibri" w:hAnsi="Calibri" w:cs="Times New Roman"/>
      <w:b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C6E3A"/>
    <w:rPr>
      <w:rFonts w:ascii="Calibri" w:hAnsi="Calibri" w:cs="Times New Roman"/>
      <w:b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C6E3A"/>
    <w:rPr>
      <w:rFonts w:ascii="Calibri" w:hAnsi="Calibri" w:cs="Times New Roman"/>
      <w:i/>
      <w:color w:val="00000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C6E3A"/>
    <w:rPr>
      <w:rFonts w:ascii="Cambria" w:hAnsi="Cambria" w:cs="Times New Roman"/>
      <w:color w:val="000000"/>
    </w:rPr>
  </w:style>
  <w:style w:type="paragraph" w:customStyle="1" w:styleId="ConsTitle">
    <w:name w:val="ConsTitle"/>
    <w:uiPriority w:val="99"/>
    <w:rsid w:val="00E029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E029FA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6E3A"/>
    <w:rPr>
      <w:rFonts w:cs="Times New Roman"/>
      <w:color w:val="000000"/>
      <w:sz w:val="26"/>
    </w:rPr>
  </w:style>
  <w:style w:type="paragraph" w:styleId="BodyTextIndent3">
    <w:name w:val="Body Text Indent 3"/>
    <w:basedOn w:val="Normal"/>
    <w:link w:val="BodyTextIndent3Char"/>
    <w:uiPriority w:val="99"/>
    <w:semiHidden/>
    <w:rsid w:val="00E029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6E3A"/>
    <w:rPr>
      <w:rFonts w:cs="Times New Roman"/>
      <w:color w:val="000000"/>
      <w:sz w:val="16"/>
    </w:rPr>
  </w:style>
  <w:style w:type="paragraph" w:customStyle="1" w:styleId="ConsPlusNormal">
    <w:name w:val="ConsPlusNormal"/>
    <w:uiPriority w:val="99"/>
    <w:rsid w:val="00E029F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029F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56857"/>
    <w:rPr>
      <w:rFonts w:cs="Times New Roman"/>
      <w:color w:val="000000"/>
      <w:sz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E029FA"/>
    <w:pPr>
      <w:shd w:val="clear" w:color="auto" w:fill="FFFFFF"/>
      <w:spacing w:before="5"/>
      <w:ind w:firstLine="403"/>
    </w:pPr>
    <w:rPr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6E3A"/>
    <w:rPr>
      <w:rFonts w:cs="Times New Roman"/>
      <w:color w:val="000000"/>
      <w:sz w:val="26"/>
    </w:rPr>
  </w:style>
  <w:style w:type="paragraph" w:styleId="BodyText">
    <w:name w:val="Body Text"/>
    <w:basedOn w:val="Normal"/>
    <w:link w:val="BodyTextChar"/>
    <w:uiPriority w:val="99"/>
    <w:semiHidden/>
    <w:rsid w:val="00E029FA"/>
    <w:pPr>
      <w:shd w:val="clear" w:color="auto" w:fill="FFFFFF"/>
      <w:spacing w:before="5" w:line="274" w:lineRule="atLeast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6E3A"/>
    <w:rPr>
      <w:rFonts w:cs="Times New Roman"/>
      <w:color w:val="000000"/>
      <w:sz w:val="26"/>
    </w:rPr>
  </w:style>
  <w:style w:type="paragraph" w:styleId="Header">
    <w:name w:val="header"/>
    <w:basedOn w:val="Normal"/>
    <w:link w:val="HeaderChar"/>
    <w:uiPriority w:val="99"/>
    <w:rsid w:val="00E029FA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6E3A"/>
    <w:rPr>
      <w:rFonts w:cs="Times New Roman"/>
      <w:color w:val="000000"/>
      <w:sz w:val="26"/>
    </w:rPr>
  </w:style>
  <w:style w:type="paragraph" w:customStyle="1" w:styleId="FR2">
    <w:name w:val="FR2"/>
    <w:uiPriority w:val="99"/>
    <w:rsid w:val="00E029FA"/>
    <w:pPr>
      <w:widowControl w:val="0"/>
      <w:snapToGrid w:val="0"/>
      <w:spacing w:before="40"/>
      <w:ind w:left="1560"/>
      <w:jc w:val="center"/>
    </w:pPr>
    <w:rPr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E029FA"/>
    <w:pPr>
      <w:spacing w:line="192" w:lineRule="auto"/>
      <w:jc w:val="right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C6E3A"/>
    <w:rPr>
      <w:rFonts w:cs="Times New Roman"/>
      <w:color w:val="000000"/>
      <w:sz w:val="26"/>
    </w:rPr>
  </w:style>
  <w:style w:type="paragraph" w:styleId="DocumentMap">
    <w:name w:val="Document Map"/>
    <w:basedOn w:val="Normal"/>
    <w:link w:val="DocumentMapChar"/>
    <w:uiPriority w:val="99"/>
    <w:semiHidden/>
    <w:rsid w:val="00A415F9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415F9"/>
    <w:rPr>
      <w:rFonts w:ascii="Tahoma" w:hAnsi="Tahoma" w:cs="Times New Roman"/>
      <w:color w:val="000000"/>
      <w:sz w:val="16"/>
    </w:rPr>
  </w:style>
  <w:style w:type="paragraph" w:styleId="NormalWeb">
    <w:name w:val="Normal (Web)"/>
    <w:basedOn w:val="Normal"/>
    <w:uiPriority w:val="99"/>
    <w:rsid w:val="003D6110"/>
    <w:pPr>
      <w:spacing w:before="100" w:beforeAutospacing="1" w:after="100" w:afterAutospacing="1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A93A2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3A22"/>
    <w:rPr>
      <w:rFonts w:ascii="Tahoma" w:hAnsi="Tahoma" w:cs="Times New Roman"/>
      <w:color w:val="000000"/>
      <w:sz w:val="16"/>
    </w:rPr>
  </w:style>
  <w:style w:type="paragraph" w:customStyle="1" w:styleId="ConsPlusTitle">
    <w:name w:val="ConsPlusTitle"/>
    <w:uiPriority w:val="99"/>
    <w:rsid w:val="005D1921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63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696</TotalTime>
  <Pages>3</Pages>
  <Words>1331</Words>
  <Characters>7591</Characters>
  <Application>Microsoft Office Outlook</Application>
  <DocSecurity>0</DocSecurity>
  <Lines>0</Lines>
  <Paragraphs>0</Paragraphs>
  <ScaleCrop>false</ScaleCrop>
  <Company>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USER</dc:creator>
  <cp:keywords/>
  <dc:description/>
  <cp:lastModifiedBy>budj6</cp:lastModifiedBy>
  <cp:revision>98</cp:revision>
  <cp:lastPrinted>2018-03-22T07:39:00Z</cp:lastPrinted>
  <dcterms:created xsi:type="dcterms:W3CDTF">2014-02-09T18:06:00Z</dcterms:created>
  <dcterms:modified xsi:type="dcterms:W3CDTF">2018-03-28T12:45:00Z</dcterms:modified>
</cp:coreProperties>
</file>